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B2CC7" w14:textId="15D2A265" w:rsidR="007463BC" w:rsidRDefault="00EB59CB" w:rsidP="007463BC">
      <w:pPr>
        <w:pStyle w:val="Heading1"/>
        <w:rPr>
          <w:rFonts w:eastAsia="Times New Roman"/>
        </w:rPr>
      </w:pPr>
      <w:r>
        <w:rPr>
          <w:rFonts w:eastAsia="Times New Roman"/>
        </w:rPr>
        <w:t>Job Description</w:t>
      </w:r>
    </w:p>
    <w:p w14:paraId="6DAEF3E9" w14:textId="77777777" w:rsidR="00EB59CB" w:rsidRDefault="00EB59CB" w:rsidP="00EB59CB">
      <w:pPr>
        <w:spacing w:after="0" w:line="240" w:lineRule="auto"/>
        <w:rPr>
          <w:rFonts w:ascii="Calibri" w:eastAsia="Times New Roman" w:hAnsi="Calibri" w:cs="Calibri"/>
          <w:sz w:val="24"/>
          <w:szCs w:val="24"/>
        </w:rPr>
      </w:pPr>
    </w:p>
    <w:p w14:paraId="1787B7F4" w14:textId="283C8DEF" w:rsidR="00EB59CB" w:rsidRPr="00EB59CB" w:rsidRDefault="00EB59CB" w:rsidP="00EB59CB">
      <w:pPr>
        <w:spacing w:after="0" w:line="240" w:lineRule="auto"/>
        <w:rPr>
          <w:rFonts w:ascii="Calibri" w:eastAsia="Times New Roman" w:hAnsi="Calibri" w:cs="Calibri"/>
          <w:sz w:val="24"/>
          <w:szCs w:val="24"/>
        </w:rPr>
      </w:pPr>
      <w:r w:rsidRPr="00EB59CB">
        <w:rPr>
          <w:rStyle w:val="Heading2Char"/>
        </w:rPr>
        <w:t>POST TITLE:</w:t>
      </w:r>
      <w:r w:rsidRPr="00EB59CB">
        <w:rPr>
          <w:rFonts w:ascii="Calibri" w:eastAsia="Times New Roman" w:hAnsi="Calibri" w:cs="Calibri"/>
          <w:sz w:val="24"/>
          <w:szCs w:val="24"/>
        </w:rPr>
        <w:t xml:space="preserve"> </w:t>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004D7BFB">
        <w:rPr>
          <w:rFonts w:ascii="Calibri" w:eastAsia="Times New Roman" w:hAnsi="Calibri" w:cs="Calibri"/>
          <w:sz w:val="24"/>
          <w:szCs w:val="24"/>
        </w:rPr>
        <w:t>Crematorium Assistant</w:t>
      </w:r>
      <w:r w:rsidR="000B77D8">
        <w:rPr>
          <w:rFonts w:ascii="Calibri" w:eastAsia="Times New Roman" w:hAnsi="Calibri" w:cs="Calibri"/>
          <w:sz w:val="24"/>
          <w:szCs w:val="24"/>
        </w:rPr>
        <w:t xml:space="preserve"> (Chapel, Crematory &amp; Admin focus) </w:t>
      </w:r>
    </w:p>
    <w:p w14:paraId="4CA8B992" w14:textId="77777777" w:rsidR="00EB59CB" w:rsidRPr="00EB59CB" w:rsidRDefault="00EB59CB" w:rsidP="00EB59CB">
      <w:pPr>
        <w:spacing w:after="0" w:line="240" w:lineRule="auto"/>
        <w:rPr>
          <w:rFonts w:ascii="Calibri" w:eastAsia="Times New Roman" w:hAnsi="Calibri" w:cs="Calibri"/>
          <w:sz w:val="24"/>
          <w:szCs w:val="24"/>
        </w:rPr>
      </w:pPr>
      <w:r w:rsidRPr="00EB59CB">
        <w:rPr>
          <w:rFonts w:ascii="Calibri" w:eastAsia="Times New Roman" w:hAnsi="Calibri" w:cs="Calibri"/>
          <w:sz w:val="24"/>
          <w:szCs w:val="24"/>
        </w:rPr>
        <w:tab/>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Pr="00EB59CB">
        <w:rPr>
          <w:rFonts w:ascii="Calibri" w:eastAsia="Times New Roman" w:hAnsi="Calibri" w:cs="Calibri"/>
          <w:sz w:val="24"/>
          <w:szCs w:val="24"/>
        </w:rPr>
        <w:tab/>
      </w:r>
    </w:p>
    <w:p w14:paraId="7FE3FD23" w14:textId="4E4E13D7" w:rsidR="00EB59CB" w:rsidRPr="00EB59CB" w:rsidRDefault="00EB59CB" w:rsidP="00EB59CB">
      <w:pPr>
        <w:spacing w:after="0" w:line="240" w:lineRule="auto"/>
        <w:ind w:left="2880" w:hanging="2880"/>
        <w:rPr>
          <w:rFonts w:ascii="Calibri" w:eastAsia="Times New Roman" w:hAnsi="Calibri" w:cs="Calibri"/>
          <w:sz w:val="24"/>
          <w:szCs w:val="24"/>
        </w:rPr>
      </w:pPr>
      <w:r w:rsidRPr="00EB59CB">
        <w:rPr>
          <w:rStyle w:val="Heading2Char"/>
        </w:rPr>
        <w:t>DEPARTMENT:</w:t>
      </w:r>
      <w:r w:rsidRPr="00EB59CB">
        <w:rPr>
          <w:rFonts w:ascii="Calibri" w:eastAsia="Times New Roman" w:hAnsi="Calibri" w:cs="Calibri"/>
          <w:sz w:val="24"/>
          <w:szCs w:val="24"/>
        </w:rPr>
        <w:tab/>
      </w:r>
      <w:r w:rsidR="00805285">
        <w:rPr>
          <w:rFonts w:ascii="Calibri" w:eastAsia="Times New Roman" w:hAnsi="Calibri" w:cs="Calibri"/>
          <w:sz w:val="24"/>
          <w:szCs w:val="24"/>
        </w:rPr>
        <w:t xml:space="preserve">North </w:t>
      </w:r>
      <w:r w:rsidR="00E9536E">
        <w:rPr>
          <w:rFonts w:ascii="Calibri" w:eastAsia="Times New Roman" w:hAnsi="Calibri" w:cs="Calibri"/>
          <w:sz w:val="24"/>
          <w:szCs w:val="24"/>
        </w:rPr>
        <w:t>Oxfordshire</w:t>
      </w:r>
    </w:p>
    <w:p w14:paraId="68732584" w14:textId="77777777" w:rsidR="00EB59CB" w:rsidRPr="00EB59CB" w:rsidRDefault="00EB59CB" w:rsidP="00EB59CB">
      <w:pPr>
        <w:spacing w:after="0" w:line="240" w:lineRule="auto"/>
        <w:rPr>
          <w:rFonts w:ascii="Calibri" w:eastAsia="Times New Roman" w:hAnsi="Calibri" w:cs="Calibri"/>
          <w:sz w:val="24"/>
          <w:szCs w:val="24"/>
        </w:rPr>
      </w:pPr>
    </w:p>
    <w:p w14:paraId="24733842" w14:textId="62A46C59" w:rsidR="00EB59CB" w:rsidRPr="00EB59CB" w:rsidRDefault="00EB59CB" w:rsidP="00EB59CB">
      <w:pPr>
        <w:spacing w:after="0" w:line="240" w:lineRule="auto"/>
        <w:rPr>
          <w:rFonts w:ascii="Calibri" w:eastAsia="Times New Roman" w:hAnsi="Calibri" w:cs="Calibri"/>
          <w:sz w:val="24"/>
          <w:szCs w:val="24"/>
        </w:rPr>
      </w:pPr>
      <w:r w:rsidRPr="00EB59CB">
        <w:rPr>
          <w:rStyle w:val="Heading2Char"/>
        </w:rPr>
        <w:t>HOURS:</w:t>
      </w:r>
      <w:r w:rsidRPr="00EB59CB">
        <w:rPr>
          <w:rFonts w:ascii="Calibri" w:eastAsia="Times New Roman" w:hAnsi="Calibri" w:cs="Calibri"/>
          <w:sz w:val="24"/>
          <w:szCs w:val="24"/>
        </w:rPr>
        <w:t xml:space="preserve">                </w:t>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00805285">
        <w:rPr>
          <w:rFonts w:ascii="Calibri" w:eastAsia="Times New Roman" w:hAnsi="Calibri" w:cs="Calibri"/>
          <w:sz w:val="24"/>
          <w:szCs w:val="24"/>
        </w:rPr>
        <w:t>37.5 - Fulltime</w:t>
      </w:r>
      <w:r w:rsidRPr="00EB59CB">
        <w:rPr>
          <w:rFonts w:ascii="Calibri" w:eastAsia="Times New Roman" w:hAnsi="Calibri" w:cs="Calibri"/>
          <w:sz w:val="24"/>
          <w:szCs w:val="24"/>
        </w:rPr>
        <w:t xml:space="preserve"> </w:t>
      </w:r>
      <w:r w:rsidR="00E9536E">
        <w:rPr>
          <w:rFonts w:ascii="Calibri" w:eastAsia="Times New Roman" w:hAnsi="Calibri" w:cs="Calibri"/>
          <w:sz w:val="24"/>
          <w:szCs w:val="24"/>
        </w:rPr>
        <w:t>Tuesday - Saturday</w:t>
      </w:r>
    </w:p>
    <w:p w14:paraId="734206C1" w14:textId="77777777" w:rsidR="00EB59CB" w:rsidRPr="00EB59CB" w:rsidRDefault="00EB59CB" w:rsidP="00EB59CB">
      <w:pPr>
        <w:spacing w:after="0" w:line="240" w:lineRule="auto"/>
        <w:rPr>
          <w:rFonts w:ascii="Calibri" w:eastAsia="Times New Roman" w:hAnsi="Calibri" w:cs="Calibri"/>
          <w:sz w:val="24"/>
          <w:szCs w:val="24"/>
        </w:rPr>
      </w:pPr>
    </w:p>
    <w:p w14:paraId="4709FE98" w14:textId="03415352" w:rsidR="00EB59CB" w:rsidRDefault="00EB59CB" w:rsidP="00EB59CB">
      <w:pPr>
        <w:spacing w:after="0" w:line="240" w:lineRule="auto"/>
        <w:rPr>
          <w:rFonts w:ascii="Calibri" w:eastAsia="Times New Roman" w:hAnsi="Calibri" w:cs="Calibri"/>
          <w:sz w:val="24"/>
          <w:szCs w:val="24"/>
        </w:rPr>
      </w:pPr>
      <w:r w:rsidRPr="00EB59CB">
        <w:rPr>
          <w:rStyle w:val="Heading2Char"/>
        </w:rPr>
        <w:t>RESPONSIBLE TO:</w:t>
      </w:r>
      <w:r w:rsidRPr="00EB59CB">
        <w:rPr>
          <w:rFonts w:ascii="Calibri" w:eastAsia="Times New Roman" w:hAnsi="Calibri" w:cs="Calibri"/>
          <w:sz w:val="24"/>
          <w:szCs w:val="24"/>
        </w:rPr>
        <w:tab/>
      </w:r>
      <w:r w:rsidRPr="00EB59CB">
        <w:rPr>
          <w:rFonts w:ascii="Calibri" w:eastAsia="Times New Roman" w:hAnsi="Calibri" w:cs="Calibri"/>
          <w:sz w:val="24"/>
          <w:szCs w:val="24"/>
        </w:rPr>
        <w:tab/>
      </w:r>
      <w:r w:rsidR="009F1D66">
        <w:rPr>
          <w:rFonts w:ascii="Calibri" w:eastAsia="Times New Roman" w:hAnsi="Calibri" w:cs="Calibri"/>
          <w:sz w:val="24"/>
          <w:szCs w:val="24"/>
        </w:rPr>
        <w:t xml:space="preserve">Memorial Park </w:t>
      </w:r>
      <w:r w:rsidR="00174F73">
        <w:rPr>
          <w:rFonts w:ascii="Calibri" w:eastAsia="Times New Roman" w:hAnsi="Calibri" w:cs="Calibri"/>
          <w:sz w:val="24"/>
          <w:szCs w:val="24"/>
        </w:rPr>
        <w:t>Manager</w:t>
      </w:r>
      <w:r w:rsidRPr="00EB59CB">
        <w:rPr>
          <w:rFonts w:ascii="Calibri" w:eastAsia="Times New Roman" w:hAnsi="Calibri" w:cs="Calibri"/>
          <w:sz w:val="24"/>
          <w:szCs w:val="24"/>
        </w:rPr>
        <w:t xml:space="preserve"> </w:t>
      </w:r>
    </w:p>
    <w:p w14:paraId="5F44968E" w14:textId="77777777" w:rsidR="00542788" w:rsidRDefault="00542788" w:rsidP="00EB59CB">
      <w:pPr>
        <w:spacing w:after="0" w:line="240" w:lineRule="auto"/>
        <w:rPr>
          <w:rFonts w:ascii="Calibri" w:eastAsia="Times New Roman" w:hAnsi="Calibri" w:cs="Calibri"/>
          <w:sz w:val="24"/>
          <w:szCs w:val="24"/>
        </w:rPr>
      </w:pPr>
    </w:p>
    <w:p w14:paraId="66228F2A" w14:textId="38E102BE" w:rsidR="00542788" w:rsidRPr="00EB59CB" w:rsidRDefault="00542788" w:rsidP="00EB59CB">
      <w:pPr>
        <w:spacing w:after="0" w:line="240" w:lineRule="auto"/>
        <w:rPr>
          <w:rFonts w:ascii="Calibri" w:eastAsia="Times New Roman" w:hAnsi="Calibri" w:cs="Calibri"/>
          <w:sz w:val="24"/>
          <w:szCs w:val="24"/>
        </w:rPr>
      </w:pPr>
      <w:r w:rsidRPr="00542788">
        <w:rPr>
          <w:rStyle w:val="Heading2Char"/>
        </w:rPr>
        <w:t>SALARY:</w:t>
      </w:r>
      <w:r>
        <w:rPr>
          <w:rFonts w:ascii="Calibri" w:eastAsia="Times New Roman" w:hAnsi="Calibri" w:cs="Calibri"/>
          <w:sz w:val="24"/>
          <w:szCs w:val="24"/>
        </w:rPr>
        <w:tab/>
      </w:r>
      <w:r>
        <w:rPr>
          <w:rFonts w:ascii="Calibri" w:eastAsia="Times New Roman" w:hAnsi="Calibri" w:cs="Calibri"/>
          <w:sz w:val="24"/>
          <w:szCs w:val="24"/>
        </w:rPr>
        <w:tab/>
      </w:r>
      <w:r>
        <w:rPr>
          <w:rFonts w:ascii="Calibri" w:eastAsia="Times New Roman" w:hAnsi="Calibri" w:cs="Calibri"/>
          <w:sz w:val="24"/>
          <w:szCs w:val="24"/>
        </w:rPr>
        <w:tab/>
        <w:t>£32,278</w:t>
      </w:r>
    </w:p>
    <w:p w14:paraId="6578D705" w14:textId="77777777" w:rsidR="00EB59CB" w:rsidRPr="00EB59CB" w:rsidRDefault="00EB59CB" w:rsidP="00EB59CB">
      <w:pPr>
        <w:spacing w:after="0" w:line="240" w:lineRule="auto"/>
        <w:rPr>
          <w:rFonts w:ascii="Calibri" w:eastAsia="Times New Roman" w:hAnsi="Calibri" w:cs="Calibri"/>
          <w:sz w:val="24"/>
          <w:szCs w:val="24"/>
        </w:rPr>
      </w:pPr>
    </w:p>
    <w:p w14:paraId="5B74123D" w14:textId="77777777" w:rsidR="00465854" w:rsidRDefault="00465854" w:rsidP="00465854">
      <w:pPr>
        <w:pStyle w:val="Heading2"/>
      </w:pPr>
      <w:r>
        <w:t>Job Purpose</w:t>
      </w:r>
    </w:p>
    <w:p w14:paraId="0EEC8FCC" w14:textId="77777777" w:rsidR="00465854" w:rsidRPr="00465854" w:rsidRDefault="00465854" w:rsidP="00465854">
      <w:pPr>
        <w:spacing w:after="0" w:line="240" w:lineRule="auto"/>
        <w:rPr>
          <w:rFonts w:ascii="Calibri" w:eastAsia="Times New Roman" w:hAnsi="Calibri" w:cs="Calibri"/>
        </w:rPr>
      </w:pPr>
      <w:r w:rsidRPr="00465854">
        <w:rPr>
          <w:rFonts w:ascii="Calibri" w:eastAsia="Times New Roman" w:hAnsi="Calibri" w:cs="Calibri"/>
        </w:rPr>
        <w:t xml:space="preserve">To provide 5 Star levels of service throughout the crematorium and cremation process. You will be front of house and be responsible for managing the chapel, greeting funeral directors and mourners on arrival and ensuring all of their service needs are met. </w:t>
      </w:r>
    </w:p>
    <w:p w14:paraId="24552C39" w14:textId="77777777" w:rsidR="00465854" w:rsidRPr="00465854" w:rsidRDefault="00465854" w:rsidP="00465854">
      <w:pPr>
        <w:spacing w:after="0" w:line="240" w:lineRule="auto"/>
        <w:rPr>
          <w:rFonts w:ascii="Calibri" w:eastAsia="Times New Roman" w:hAnsi="Calibri" w:cs="Calibri"/>
        </w:rPr>
      </w:pPr>
    </w:p>
    <w:p w14:paraId="728E5980" w14:textId="77777777" w:rsidR="00465854" w:rsidRPr="00465854" w:rsidRDefault="00465854" w:rsidP="00465854">
      <w:pPr>
        <w:spacing w:after="0" w:line="240" w:lineRule="auto"/>
        <w:rPr>
          <w:rFonts w:ascii="Calibri" w:eastAsia="Times New Roman" w:hAnsi="Calibri" w:cs="Calibri"/>
        </w:rPr>
      </w:pPr>
      <w:r w:rsidRPr="00465854">
        <w:rPr>
          <w:rFonts w:ascii="Calibri" w:eastAsia="Times New Roman" w:hAnsi="Calibri" w:cs="Calibri"/>
        </w:rPr>
        <w:t>You will assist the Memorial Park Manager to provide a dignified cremation service to the public, to deputise in the Managers absence and to assist other crematorium staff in their duties as described below.</w:t>
      </w:r>
    </w:p>
    <w:p w14:paraId="5A0C78B0" w14:textId="77777777" w:rsidR="00465854" w:rsidRDefault="00465854" w:rsidP="00465854">
      <w:pPr>
        <w:pStyle w:val="Heading2"/>
      </w:pPr>
    </w:p>
    <w:p w14:paraId="2B7ED513" w14:textId="77777777" w:rsidR="00465854" w:rsidRDefault="00465854" w:rsidP="00465854">
      <w:pPr>
        <w:pStyle w:val="Heading2"/>
      </w:pPr>
      <w:r>
        <w:t>Outline of Primary Duties</w:t>
      </w:r>
    </w:p>
    <w:p w14:paraId="3BC10B46" w14:textId="77777777" w:rsidR="00465854" w:rsidRPr="00465854" w:rsidRDefault="00465854" w:rsidP="00465854">
      <w:pPr>
        <w:spacing w:after="0" w:line="240" w:lineRule="auto"/>
        <w:rPr>
          <w:rFonts w:ascii="Calibri" w:eastAsia="Times New Roman" w:hAnsi="Calibri" w:cs="Calibri"/>
        </w:rPr>
      </w:pPr>
      <w:r w:rsidRPr="00465854">
        <w:rPr>
          <w:rFonts w:ascii="Calibri" w:eastAsia="Times New Roman" w:hAnsi="Calibri" w:cs="Calibri"/>
        </w:rPr>
        <w:t>To ensure that every service is carried out as if it is the only service taking place that day. You will welcome all visitors to the crematorium and ensure that every service detail is taken care of.</w:t>
      </w:r>
    </w:p>
    <w:p w14:paraId="77DA604E" w14:textId="77777777" w:rsidR="00465854" w:rsidRPr="00465854" w:rsidRDefault="00465854" w:rsidP="00465854">
      <w:pPr>
        <w:spacing w:after="0" w:line="240" w:lineRule="auto"/>
        <w:rPr>
          <w:rFonts w:ascii="Calibri" w:eastAsia="Times New Roman" w:hAnsi="Calibri" w:cs="Calibri"/>
        </w:rPr>
      </w:pPr>
    </w:p>
    <w:p w14:paraId="0FAD9569" w14:textId="77777777" w:rsidR="00465854" w:rsidRPr="00465854" w:rsidRDefault="00465854" w:rsidP="00465854">
      <w:pPr>
        <w:spacing w:after="0" w:line="240" w:lineRule="auto"/>
        <w:rPr>
          <w:rFonts w:ascii="Calibri" w:eastAsia="Times New Roman" w:hAnsi="Calibri" w:cs="Calibri"/>
        </w:rPr>
      </w:pPr>
      <w:r w:rsidRPr="00465854">
        <w:rPr>
          <w:rFonts w:ascii="Calibri" w:eastAsia="Times New Roman" w:hAnsi="Calibri" w:cs="Calibri"/>
        </w:rPr>
        <w:t>To carry out the cremation of human remains in accordance with the Institute of Cemetery and Crematorium Management (ICCM) ‘Guiding Principles’ and following the requirements of the Environmental Protection Act 1990 and all subsequent legislation, and with North Herts Memorial company policy.</w:t>
      </w:r>
    </w:p>
    <w:p w14:paraId="1149A767" w14:textId="77777777" w:rsidR="00465854" w:rsidRDefault="00465854" w:rsidP="00465854">
      <w:pPr>
        <w:spacing w:after="0" w:line="240" w:lineRule="auto"/>
        <w:rPr>
          <w:rFonts w:ascii="Calibri" w:eastAsia="Times New Roman" w:hAnsi="Calibri" w:cs="Calibri"/>
          <w:sz w:val="24"/>
          <w:szCs w:val="24"/>
        </w:rPr>
      </w:pPr>
    </w:p>
    <w:p w14:paraId="51A7CE1E" w14:textId="77777777" w:rsidR="00465854" w:rsidRPr="0087388D" w:rsidRDefault="00465854" w:rsidP="00465854">
      <w:pPr>
        <w:pStyle w:val="Heading2"/>
        <w:rPr>
          <w:rFonts w:eastAsia="Times New Roman"/>
        </w:rPr>
      </w:pPr>
      <w:r>
        <w:rPr>
          <w:rFonts w:eastAsia="Times New Roman"/>
        </w:rPr>
        <w:t>Outline of Other Duties</w:t>
      </w:r>
    </w:p>
    <w:p w14:paraId="37458459" w14:textId="39C11109" w:rsidR="00465854" w:rsidRPr="00465854" w:rsidRDefault="00465854" w:rsidP="008C0E68">
      <w:pPr>
        <w:numPr>
          <w:ilvl w:val="0"/>
          <w:numId w:val="31"/>
        </w:numPr>
        <w:tabs>
          <w:tab w:val="clear" w:pos="720"/>
          <w:tab w:val="num" w:pos="567"/>
        </w:tabs>
        <w:spacing w:after="0" w:line="240" w:lineRule="auto"/>
        <w:ind w:left="426" w:hanging="284"/>
        <w:rPr>
          <w:rFonts w:ascii="Calibri" w:eastAsia="Times New Roman" w:hAnsi="Calibri" w:cs="Calibri"/>
        </w:rPr>
      </w:pPr>
      <w:r w:rsidRPr="00465854">
        <w:rPr>
          <w:rFonts w:ascii="Calibri" w:eastAsia="Times New Roman" w:hAnsi="Calibri" w:cs="Calibri"/>
        </w:rPr>
        <w:t>To liaise with Funeral Directors, Ministers and Families and where appropriate organists or musicians to ensure that funeral services in the crematorium chapel are carried out in accordance with the families’ instructions.</w:t>
      </w:r>
    </w:p>
    <w:p w14:paraId="092D0FC4" w14:textId="4A9BA96B" w:rsidR="00465854" w:rsidRPr="00465854" w:rsidRDefault="00465854" w:rsidP="0042000C">
      <w:pPr>
        <w:numPr>
          <w:ilvl w:val="0"/>
          <w:numId w:val="31"/>
        </w:numPr>
        <w:tabs>
          <w:tab w:val="clear" w:pos="720"/>
          <w:tab w:val="num" w:pos="567"/>
        </w:tabs>
        <w:spacing w:after="0" w:line="240" w:lineRule="auto"/>
        <w:ind w:left="426" w:hanging="284"/>
        <w:rPr>
          <w:rFonts w:ascii="Calibri" w:eastAsia="Times New Roman" w:hAnsi="Calibri" w:cs="Calibri"/>
        </w:rPr>
      </w:pPr>
      <w:r w:rsidRPr="00465854">
        <w:rPr>
          <w:rFonts w:ascii="Calibri" w:eastAsia="Times New Roman" w:hAnsi="Calibri" w:cs="Calibri"/>
        </w:rPr>
        <w:t xml:space="preserve">General cleaning and preparation of the crematory, cremator, cremulator, cremated remains store and toilet. Cleaning and sanitisation of all public facing areas between services including  toilets. </w:t>
      </w:r>
    </w:p>
    <w:p w14:paraId="61B77F92" w14:textId="7E46DA07" w:rsidR="00465854" w:rsidRPr="00465854" w:rsidRDefault="00465854" w:rsidP="00A55AA0">
      <w:pPr>
        <w:numPr>
          <w:ilvl w:val="0"/>
          <w:numId w:val="31"/>
        </w:numPr>
        <w:tabs>
          <w:tab w:val="clear" w:pos="720"/>
          <w:tab w:val="num" w:pos="567"/>
        </w:tabs>
        <w:spacing w:after="0" w:line="240" w:lineRule="auto"/>
        <w:ind w:left="426" w:hanging="284"/>
        <w:rPr>
          <w:rFonts w:ascii="Calibri" w:eastAsia="Times New Roman" w:hAnsi="Calibri" w:cs="Calibri"/>
        </w:rPr>
      </w:pPr>
      <w:r w:rsidRPr="00465854">
        <w:rPr>
          <w:rFonts w:ascii="Calibri" w:eastAsia="Times New Roman" w:hAnsi="Calibri" w:cs="Calibri"/>
        </w:rPr>
        <w:t>Process enquiries from the general public and funeral directors and receive and deal with telephone enquiries as necessary.</w:t>
      </w:r>
    </w:p>
    <w:p w14:paraId="1638A918" w14:textId="1F1677EC" w:rsidR="00465854" w:rsidRPr="004240A0" w:rsidRDefault="00465854" w:rsidP="00B954FD">
      <w:pPr>
        <w:numPr>
          <w:ilvl w:val="0"/>
          <w:numId w:val="31"/>
        </w:numPr>
        <w:tabs>
          <w:tab w:val="clear" w:pos="720"/>
          <w:tab w:val="num" w:pos="567"/>
        </w:tabs>
        <w:spacing w:after="0" w:line="240" w:lineRule="auto"/>
        <w:ind w:left="426" w:hanging="284"/>
        <w:rPr>
          <w:rFonts w:ascii="Calibri" w:eastAsia="Times New Roman" w:hAnsi="Calibri" w:cs="Calibri"/>
        </w:rPr>
      </w:pPr>
      <w:r w:rsidRPr="004240A0">
        <w:rPr>
          <w:rFonts w:ascii="Calibri" w:eastAsia="Times New Roman" w:hAnsi="Calibri" w:cs="Calibri"/>
        </w:rPr>
        <w:t>To ensure the collection, identification, storage and final disposal of cremated remains in the Garden of Remembrance is maintained correctly and documented in accordance with the company’s policies and procedures.</w:t>
      </w:r>
    </w:p>
    <w:p w14:paraId="16BBC1FB" w14:textId="77777777" w:rsidR="00465854" w:rsidRPr="00465854" w:rsidRDefault="00465854" w:rsidP="00465854">
      <w:pPr>
        <w:numPr>
          <w:ilvl w:val="0"/>
          <w:numId w:val="31"/>
        </w:numPr>
        <w:tabs>
          <w:tab w:val="clear" w:pos="720"/>
          <w:tab w:val="num" w:pos="567"/>
        </w:tabs>
        <w:spacing w:after="0" w:line="240" w:lineRule="auto"/>
        <w:ind w:left="426" w:hanging="284"/>
        <w:rPr>
          <w:rFonts w:ascii="Calibri" w:eastAsia="Times New Roman" w:hAnsi="Calibri" w:cs="Calibri"/>
        </w:rPr>
      </w:pPr>
      <w:r w:rsidRPr="00465854">
        <w:rPr>
          <w:rFonts w:ascii="Calibri" w:eastAsia="Times New Roman" w:hAnsi="Calibri" w:cs="Calibri"/>
        </w:rPr>
        <w:t>To carry out the duties of Chapel Attendant, including general cleaning and preparation of the chapel, vestry, flower court and adjoining accommodation for services and public use.</w:t>
      </w:r>
    </w:p>
    <w:p w14:paraId="3C0D7FDE" w14:textId="77777777" w:rsidR="00465854" w:rsidRPr="00465854" w:rsidRDefault="00465854" w:rsidP="00465854">
      <w:pPr>
        <w:tabs>
          <w:tab w:val="num" w:pos="567"/>
        </w:tabs>
        <w:spacing w:after="0" w:line="240" w:lineRule="auto"/>
        <w:ind w:left="426" w:hanging="284"/>
        <w:rPr>
          <w:rFonts w:ascii="Calibri" w:eastAsia="Times New Roman" w:hAnsi="Calibri" w:cs="Calibri"/>
        </w:rPr>
      </w:pPr>
    </w:p>
    <w:p w14:paraId="3142EEFF" w14:textId="795548E9" w:rsidR="00465854" w:rsidRPr="00465854" w:rsidRDefault="00465854" w:rsidP="0046160F">
      <w:pPr>
        <w:numPr>
          <w:ilvl w:val="0"/>
          <w:numId w:val="31"/>
        </w:numPr>
        <w:tabs>
          <w:tab w:val="clear" w:pos="720"/>
          <w:tab w:val="num" w:pos="567"/>
        </w:tabs>
        <w:spacing w:after="0" w:line="240" w:lineRule="auto"/>
        <w:ind w:left="426" w:hanging="284"/>
        <w:rPr>
          <w:rFonts w:ascii="Calibri" w:eastAsia="Times New Roman" w:hAnsi="Calibri" w:cs="Calibri"/>
        </w:rPr>
      </w:pPr>
      <w:r w:rsidRPr="00465854">
        <w:rPr>
          <w:rFonts w:ascii="Calibri" w:eastAsia="Times New Roman" w:hAnsi="Calibri" w:cs="Calibri"/>
        </w:rPr>
        <w:lastRenderedPageBreak/>
        <w:t>Manage services, direct funeral directors, mourners and members of the general public. To act as a pall bearer, when required, both with other crematorium staff and with staff provided by Funeral Directors. Oversee all media for the playing of chosen music/tributes/webcasts during the funeral service.</w:t>
      </w:r>
    </w:p>
    <w:p w14:paraId="3AB64356" w14:textId="3DE532E9" w:rsidR="00465854" w:rsidRPr="00465854" w:rsidRDefault="00465854" w:rsidP="007438C2">
      <w:pPr>
        <w:numPr>
          <w:ilvl w:val="0"/>
          <w:numId w:val="31"/>
        </w:numPr>
        <w:tabs>
          <w:tab w:val="clear" w:pos="720"/>
          <w:tab w:val="num" w:pos="567"/>
        </w:tabs>
        <w:spacing w:after="0" w:line="240" w:lineRule="auto"/>
        <w:ind w:left="426" w:hanging="284"/>
        <w:rPr>
          <w:rFonts w:ascii="Calibri" w:eastAsia="Times New Roman" w:hAnsi="Calibri" w:cs="Calibri"/>
        </w:rPr>
      </w:pPr>
      <w:r w:rsidRPr="00465854">
        <w:rPr>
          <w:rFonts w:ascii="Calibri" w:eastAsia="Times New Roman" w:hAnsi="Calibri" w:cs="Calibri"/>
        </w:rPr>
        <w:t>Maintain floral displays in designated areas; allocate specific areas for floral tributes and dispose of flower and floral tributes as necessary.</w:t>
      </w:r>
    </w:p>
    <w:p w14:paraId="6BC13306" w14:textId="72E9C7F2" w:rsidR="00465854" w:rsidRPr="00465854" w:rsidRDefault="00465854" w:rsidP="00197BC2">
      <w:pPr>
        <w:numPr>
          <w:ilvl w:val="0"/>
          <w:numId w:val="31"/>
        </w:numPr>
        <w:tabs>
          <w:tab w:val="clear" w:pos="720"/>
          <w:tab w:val="num" w:pos="567"/>
        </w:tabs>
        <w:spacing w:after="0" w:line="240" w:lineRule="auto"/>
        <w:ind w:left="426" w:hanging="284"/>
        <w:rPr>
          <w:rFonts w:ascii="Calibri" w:eastAsia="Times New Roman" w:hAnsi="Calibri" w:cs="Calibri"/>
        </w:rPr>
      </w:pPr>
      <w:r w:rsidRPr="00465854">
        <w:rPr>
          <w:rFonts w:ascii="Calibri" w:eastAsia="Times New Roman" w:hAnsi="Calibri" w:cs="Calibri"/>
        </w:rPr>
        <w:t>To assist in the office and grounds were required during busy periods, sick leave or annual leave.</w:t>
      </w:r>
    </w:p>
    <w:p w14:paraId="4490D4CE" w14:textId="2C9475C7" w:rsidR="00465854" w:rsidRPr="00465854" w:rsidRDefault="00465854" w:rsidP="003A5E0B">
      <w:pPr>
        <w:numPr>
          <w:ilvl w:val="0"/>
          <w:numId w:val="31"/>
        </w:numPr>
        <w:tabs>
          <w:tab w:val="clear" w:pos="720"/>
          <w:tab w:val="num" w:pos="567"/>
        </w:tabs>
        <w:spacing w:after="0" w:line="240" w:lineRule="auto"/>
        <w:ind w:left="426" w:hanging="284"/>
        <w:rPr>
          <w:rFonts w:ascii="Calibri" w:eastAsia="Times New Roman" w:hAnsi="Calibri" w:cs="Calibri"/>
        </w:rPr>
      </w:pPr>
      <w:r w:rsidRPr="00465854">
        <w:rPr>
          <w:rFonts w:ascii="Calibri" w:eastAsia="Times New Roman" w:hAnsi="Calibri" w:cs="Calibri"/>
        </w:rPr>
        <w:t>Car Parking duties as necessary, that is to assist with the organisation of parking at busy services.</w:t>
      </w:r>
    </w:p>
    <w:p w14:paraId="64009CA0" w14:textId="78EB7503" w:rsidR="00465854" w:rsidRPr="00465854" w:rsidRDefault="00465854" w:rsidP="00B47965">
      <w:pPr>
        <w:numPr>
          <w:ilvl w:val="0"/>
          <w:numId w:val="31"/>
        </w:numPr>
        <w:tabs>
          <w:tab w:val="clear" w:pos="720"/>
          <w:tab w:val="num" w:pos="567"/>
        </w:tabs>
        <w:spacing w:after="0" w:line="240" w:lineRule="auto"/>
        <w:ind w:left="426" w:hanging="284"/>
        <w:rPr>
          <w:rFonts w:ascii="Calibri" w:eastAsia="Times New Roman" w:hAnsi="Calibri" w:cs="Calibri"/>
        </w:rPr>
      </w:pPr>
      <w:r w:rsidRPr="00465854">
        <w:rPr>
          <w:rFonts w:ascii="Calibri" w:eastAsia="Times New Roman" w:hAnsi="Calibri" w:cs="Calibri"/>
        </w:rPr>
        <w:t xml:space="preserve">A high degree of care and understanding is a major requirement of the post. You will be required to deliver exceptional standards of service and be of smart appearance at all times. </w:t>
      </w:r>
    </w:p>
    <w:p w14:paraId="4AB34D98" w14:textId="37DB25DD" w:rsidR="00465854" w:rsidRPr="00465854" w:rsidRDefault="00465854" w:rsidP="004444AF">
      <w:pPr>
        <w:numPr>
          <w:ilvl w:val="0"/>
          <w:numId w:val="31"/>
        </w:numPr>
        <w:tabs>
          <w:tab w:val="clear" w:pos="720"/>
          <w:tab w:val="num" w:pos="567"/>
        </w:tabs>
        <w:spacing w:after="0" w:line="240" w:lineRule="auto"/>
        <w:ind w:left="426" w:hanging="284"/>
        <w:rPr>
          <w:rFonts w:ascii="Calibri" w:eastAsia="Times New Roman" w:hAnsi="Calibri" w:cs="Calibri"/>
        </w:rPr>
      </w:pPr>
      <w:r w:rsidRPr="00465854">
        <w:rPr>
          <w:rFonts w:ascii="Calibri" w:eastAsia="Times New Roman" w:hAnsi="Calibri" w:cs="Calibri"/>
        </w:rPr>
        <w:t>Any other duties of a similar nature that may be reasonably requested by the Crematorium Manager or representative.</w:t>
      </w:r>
    </w:p>
    <w:p w14:paraId="3BF412B2" w14:textId="75450E00" w:rsidR="00465854" w:rsidRPr="00465854" w:rsidRDefault="00465854" w:rsidP="006B08DE">
      <w:pPr>
        <w:numPr>
          <w:ilvl w:val="0"/>
          <w:numId w:val="31"/>
        </w:numPr>
        <w:tabs>
          <w:tab w:val="clear" w:pos="720"/>
          <w:tab w:val="num" w:pos="567"/>
        </w:tabs>
        <w:spacing w:after="0" w:line="240" w:lineRule="auto"/>
        <w:ind w:left="426" w:hanging="284"/>
        <w:rPr>
          <w:rFonts w:ascii="Calibri" w:eastAsia="Times New Roman" w:hAnsi="Calibri" w:cs="Calibri"/>
        </w:rPr>
      </w:pPr>
      <w:r w:rsidRPr="00465854">
        <w:rPr>
          <w:rFonts w:ascii="Calibri" w:eastAsia="Times New Roman" w:hAnsi="Calibri" w:cs="Calibri"/>
        </w:rPr>
        <w:t>To assist with meeting the period sales budgets.</w:t>
      </w:r>
    </w:p>
    <w:p w14:paraId="0A48BFA6" w14:textId="41C2D613" w:rsidR="00465854" w:rsidRPr="00465854" w:rsidRDefault="00465854" w:rsidP="00335CD2">
      <w:pPr>
        <w:numPr>
          <w:ilvl w:val="0"/>
          <w:numId w:val="31"/>
        </w:numPr>
        <w:tabs>
          <w:tab w:val="clear" w:pos="720"/>
          <w:tab w:val="num" w:pos="567"/>
        </w:tabs>
        <w:spacing w:after="0" w:line="240" w:lineRule="auto"/>
        <w:ind w:left="426" w:hanging="284"/>
        <w:rPr>
          <w:rFonts w:ascii="Calibri" w:eastAsia="Times New Roman" w:hAnsi="Calibri" w:cs="Calibri"/>
        </w:rPr>
      </w:pPr>
      <w:r w:rsidRPr="00465854">
        <w:rPr>
          <w:rFonts w:ascii="Calibri" w:eastAsia="Times New Roman" w:hAnsi="Calibri" w:cs="Calibri"/>
        </w:rPr>
        <w:t>In carrying out the different functions described, it is important that the appropriate clothing is worn for each function.</w:t>
      </w:r>
    </w:p>
    <w:p w14:paraId="549ECA02" w14:textId="41696859" w:rsidR="00465854" w:rsidRPr="00465854" w:rsidRDefault="00465854" w:rsidP="000677F5">
      <w:pPr>
        <w:numPr>
          <w:ilvl w:val="0"/>
          <w:numId w:val="31"/>
        </w:numPr>
        <w:tabs>
          <w:tab w:val="clear" w:pos="720"/>
          <w:tab w:val="num" w:pos="567"/>
        </w:tabs>
        <w:spacing w:after="0" w:line="240" w:lineRule="auto"/>
        <w:ind w:left="426" w:hanging="284"/>
        <w:rPr>
          <w:rFonts w:ascii="Calibri" w:eastAsia="Times New Roman" w:hAnsi="Calibri" w:cs="Calibri"/>
        </w:rPr>
      </w:pPr>
      <w:r w:rsidRPr="00465854">
        <w:rPr>
          <w:rFonts w:ascii="Calibri" w:eastAsia="Times New Roman" w:hAnsi="Calibri" w:cs="Calibri"/>
        </w:rPr>
        <w:t>Job holders must be of a height and strength to permit them to shoulder a coffin as part of a 4-person team during services</w:t>
      </w:r>
    </w:p>
    <w:p w14:paraId="46923ADF" w14:textId="7FF64689" w:rsidR="00465854" w:rsidRPr="00465854" w:rsidRDefault="00465854" w:rsidP="0039571C">
      <w:pPr>
        <w:numPr>
          <w:ilvl w:val="0"/>
          <w:numId w:val="31"/>
        </w:numPr>
        <w:tabs>
          <w:tab w:val="clear" w:pos="720"/>
          <w:tab w:val="num" w:pos="567"/>
        </w:tabs>
        <w:spacing w:after="0" w:line="240" w:lineRule="auto"/>
        <w:ind w:left="426" w:hanging="284"/>
        <w:rPr>
          <w:rFonts w:ascii="Calibri" w:eastAsia="Times New Roman" w:hAnsi="Calibri" w:cs="Calibri"/>
        </w:rPr>
      </w:pPr>
      <w:r w:rsidRPr="00465854">
        <w:rPr>
          <w:rFonts w:ascii="Calibri" w:eastAsia="Times New Roman" w:hAnsi="Calibri" w:cs="Calibri"/>
        </w:rPr>
        <w:t>To follow and adhere to Cremator Manufacturers requirements, whilst complying with Health and Safety requirements along with service plans to ensure the efficient running of the cremator.</w:t>
      </w:r>
    </w:p>
    <w:p w14:paraId="72E9502E" w14:textId="77777777" w:rsidR="00465854" w:rsidRPr="00805285" w:rsidRDefault="00465854" w:rsidP="00465854">
      <w:pPr>
        <w:numPr>
          <w:ilvl w:val="0"/>
          <w:numId w:val="31"/>
        </w:numPr>
        <w:tabs>
          <w:tab w:val="clear" w:pos="720"/>
          <w:tab w:val="num" w:pos="567"/>
        </w:tabs>
        <w:spacing w:after="0" w:line="240" w:lineRule="auto"/>
        <w:ind w:left="426" w:hanging="284"/>
        <w:rPr>
          <w:rFonts w:ascii="Calibri" w:eastAsia="Times New Roman" w:hAnsi="Calibri" w:cs="Calibri"/>
        </w:rPr>
      </w:pPr>
      <w:r w:rsidRPr="00465854">
        <w:rPr>
          <w:rFonts w:ascii="Calibri" w:eastAsia="Times New Roman" w:hAnsi="Calibri" w:cs="Calibri"/>
        </w:rPr>
        <w:t xml:space="preserve">Have the ability to inter-change with all roles and team members to assist in the day-to-day </w:t>
      </w:r>
      <w:r w:rsidRPr="00805285">
        <w:rPr>
          <w:rFonts w:ascii="Calibri" w:eastAsia="Times New Roman" w:hAnsi="Calibri" w:cs="Calibri"/>
        </w:rPr>
        <w:t>running of the Memorial Park. This requires a high level of multi-tasking and willingness to work inside the building as well as outside in the gardens.</w:t>
      </w:r>
    </w:p>
    <w:p w14:paraId="07D11ECA" w14:textId="68C5A0BE" w:rsidR="00465854" w:rsidRPr="00805285" w:rsidRDefault="0070275C" w:rsidP="00465854">
      <w:pPr>
        <w:numPr>
          <w:ilvl w:val="0"/>
          <w:numId w:val="31"/>
        </w:numPr>
        <w:tabs>
          <w:tab w:val="clear" w:pos="720"/>
          <w:tab w:val="num" w:pos="567"/>
        </w:tabs>
        <w:spacing w:after="0" w:line="240" w:lineRule="auto"/>
        <w:ind w:left="426" w:hanging="284"/>
        <w:rPr>
          <w:rFonts w:ascii="Calibri" w:eastAsia="Times New Roman" w:hAnsi="Calibri" w:cs="Calibri"/>
        </w:rPr>
      </w:pPr>
      <w:r w:rsidRPr="00805285">
        <w:rPr>
          <w:rFonts w:ascii="Calibri" w:eastAsia="Times New Roman" w:hAnsi="Calibri" w:cs="Calibri"/>
        </w:rPr>
        <w:t>Assist with l</w:t>
      </w:r>
      <w:r w:rsidR="00465854" w:rsidRPr="00805285">
        <w:rPr>
          <w:rFonts w:ascii="Calibri" w:eastAsia="Times New Roman" w:hAnsi="Calibri" w:cs="Calibri"/>
        </w:rPr>
        <w:t>ead</w:t>
      </w:r>
      <w:r w:rsidRPr="00805285">
        <w:rPr>
          <w:rFonts w:ascii="Calibri" w:eastAsia="Times New Roman" w:hAnsi="Calibri" w:cs="Calibri"/>
        </w:rPr>
        <w:t>ing</w:t>
      </w:r>
      <w:r w:rsidR="00465854" w:rsidRPr="00805285">
        <w:rPr>
          <w:rFonts w:ascii="Calibri" w:eastAsia="Times New Roman" w:hAnsi="Calibri" w:cs="Calibri"/>
        </w:rPr>
        <w:t xml:space="preserve"> meaningful community engagement activities throughout the year</w:t>
      </w:r>
    </w:p>
    <w:p w14:paraId="6B43A485" w14:textId="607E688F" w:rsidR="00465854" w:rsidRDefault="0070275C" w:rsidP="00465854">
      <w:pPr>
        <w:numPr>
          <w:ilvl w:val="0"/>
          <w:numId w:val="31"/>
        </w:numPr>
        <w:tabs>
          <w:tab w:val="clear" w:pos="720"/>
          <w:tab w:val="num" w:pos="567"/>
        </w:tabs>
        <w:spacing w:after="0" w:line="240" w:lineRule="auto"/>
        <w:ind w:left="426" w:hanging="284"/>
        <w:rPr>
          <w:rFonts w:ascii="Calibri" w:eastAsia="Times New Roman" w:hAnsi="Calibri" w:cs="Calibri"/>
        </w:rPr>
      </w:pPr>
      <w:r w:rsidRPr="00805285">
        <w:rPr>
          <w:rFonts w:ascii="Calibri" w:eastAsia="Times New Roman" w:hAnsi="Calibri" w:cs="Calibri"/>
        </w:rPr>
        <w:t>Assist with d</w:t>
      </w:r>
      <w:r w:rsidR="00465854" w:rsidRPr="00805285">
        <w:rPr>
          <w:rFonts w:ascii="Calibri" w:eastAsia="Times New Roman" w:hAnsi="Calibri" w:cs="Calibri"/>
        </w:rPr>
        <w:t>riv</w:t>
      </w:r>
      <w:r w:rsidRPr="00805285">
        <w:rPr>
          <w:rFonts w:ascii="Calibri" w:eastAsia="Times New Roman" w:hAnsi="Calibri" w:cs="Calibri"/>
        </w:rPr>
        <w:t>ing</w:t>
      </w:r>
      <w:r w:rsidR="00465854" w:rsidRPr="00805285">
        <w:rPr>
          <w:rFonts w:ascii="Calibri" w:eastAsia="Times New Roman" w:hAnsi="Calibri" w:cs="Calibri"/>
        </w:rPr>
        <w:t xml:space="preserve"> memorial and burial initiatives with community events and FD/Celebrant engagement</w:t>
      </w:r>
    </w:p>
    <w:p w14:paraId="6A030F69" w14:textId="77777777" w:rsidR="001D0A35" w:rsidRPr="001D0A35" w:rsidRDefault="001D0A35" w:rsidP="00542788">
      <w:pPr>
        <w:pStyle w:val="ListParagraph"/>
        <w:numPr>
          <w:ilvl w:val="0"/>
          <w:numId w:val="31"/>
        </w:numPr>
        <w:tabs>
          <w:tab w:val="clear" w:pos="720"/>
          <w:tab w:val="num" w:pos="426"/>
        </w:tabs>
        <w:spacing w:after="0" w:line="240" w:lineRule="auto"/>
        <w:ind w:left="426" w:hanging="284"/>
        <w:rPr>
          <w:rFonts w:ascii="Calibri" w:eastAsia="Times New Roman" w:hAnsi="Calibri" w:cs="Calibri"/>
        </w:rPr>
      </w:pPr>
      <w:r w:rsidRPr="001D0A35">
        <w:rPr>
          <w:rFonts w:ascii="Calibri" w:eastAsia="Times New Roman" w:hAnsi="Calibri" w:cs="Calibri"/>
        </w:rPr>
        <w:t>To carry out administrative tasks relating to the processing of memorial agreements, the ordering of memorials and subsequent quality checks, and the issuing of works instructions for placement.</w:t>
      </w:r>
    </w:p>
    <w:p w14:paraId="1273113B" w14:textId="77777777" w:rsidR="001D0A35" w:rsidRDefault="001D0A35" w:rsidP="00542788">
      <w:pPr>
        <w:numPr>
          <w:ilvl w:val="0"/>
          <w:numId w:val="31"/>
        </w:numPr>
        <w:tabs>
          <w:tab w:val="clear" w:pos="720"/>
          <w:tab w:val="num" w:pos="426"/>
        </w:tabs>
        <w:spacing w:after="0" w:line="240" w:lineRule="auto"/>
        <w:ind w:left="426" w:hanging="284"/>
        <w:rPr>
          <w:rFonts w:ascii="Calibri" w:eastAsia="Times New Roman" w:hAnsi="Calibri" w:cs="Calibri"/>
        </w:rPr>
      </w:pPr>
      <w:r w:rsidRPr="001D0A35">
        <w:rPr>
          <w:rFonts w:ascii="Calibri" w:eastAsia="Times New Roman" w:hAnsi="Calibri" w:cs="Calibri"/>
        </w:rPr>
        <w:t>To input all necessary information using our CRM system.</w:t>
      </w:r>
    </w:p>
    <w:p w14:paraId="68032428" w14:textId="48E79E22" w:rsidR="00F359D7" w:rsidRDefault="00F359D7" w:rsidP="00542788">
      <w:pPr>
        <w:numPr>
          <w:ilvl w:val="0"/>
          <w:numId w:val="31"/>
        </w:numPr>
        <w:tabs>
          <w:tab w:val="clear" w:pos="720"/>
          <w:tab w:val="num" w:pos="426"/>
        </w:tabs>
        <w:spacing w:after="0" w:line="240" w:lineRule="auto"/>
        <w:ind w:left="426" w:hanging="284"/>
        <w:rPr>
          <w:rFonts w:ascii="Calibri" w:eastAsia="Times New Roman" w:hAnsi="Calibri" w:cs="Calibri"/>
        </w:rPr>
      </w:pPr>
      <w:r>
        <w:rPr>
          <w:rFonts w:ascii="Calibri" w:eastAsia="Times New Roman" w:hAnsi="Calibri" w:cs="Calibri"/>
        </w:rPr>
        <w:t>To carry out site show rounds and memorial appointments on Saturdays</w:t>
      </w:r>
    </w:p>
    <w:p w14:paraId="7BB5E660" w14:textId="77777777" w:rsidR="00465854" w:rsidRPr="00805285" w:rsidRDefault="00465854" w:rsidP="00542788">
      <w:pPr>
        <w:spacing w:after="0" w:line="240" w:lineRule="auto"/>
        <w:rPr>
          <w:rFonts w:ascii="Calibri" w:eastAsia="Times New Roman" w:hAnsi="Calibri" w:cs="Calibri"/>
          <w:sz w:val="24"/>
          <w:szCs w:val="24"/>
        </w:rPr>
      </w:pPr>
    </w:p>
    <w:p w14:paraId="0C53DFD9" w14:textId="77777777" w:rsidR="00465854" w:rsidRPr="00805285" w:rsidRDefault="00465854" w:rsidP="00465854">
      <w:pPr>
        <w:pStyle w:val="Heading2"/>
      </w:pPr>
      <w:r w:rsidRPr="00805285">
        <w:t>Key Competencies</w:t>
      </w:r>
    </w:p>
    <w:p w14:paraId="08BF3BC3" w14:textId="77777777" w:rsidR="00465854" w:rsidRPr="00805285" w:rsidRDefault="00465854" w:rsidP="00465854">
      <w:pPr>
        <w:pStyle w:val="ListParagraph"/>
        <w:numPr>
          <w:ilvl w:val="0"/>
          <w:numId w:val="21"/>
        </w:numPr>
      </w:pPr>
      <w:r w:rsidRPr="00805285">
        <w:t>Client focus</w:t>
      </w:r>
    </w:p>
    <w:p w14:paraId="2B645699" w14:textId="77777777" w:rsidR="00465854" w:rsidRPr="00805285" w:rsidRDefault="00465854" w:rsidP="00465854">
      <w:pPr>
        <w:pStyle w:val="ListParagraph"/>
        <w:numPr>
          <w:ilvl w:val="0"/>
          <w:numId w:val="21"/>
        </w:numPr>
      </w:pPr>
      <w:r w:rsidRPr="00805285">
        <w:t>Good communication skills</w:t>
      </w:r>
    </w:p>
    <w:p w14:paraId="435AEC3F" w14:textId="77777777" w:rsidR="00465854" w:rsidRPr="00805285" w:rsidRDefault="00465854" w:rsidP="00465854">
      <w:pPr>
        <w:pStyle w:val="ListParagraph"/>
        <w:numPr>
          <w:ilvl w:val="0"/>
          <w:numId w:val="21"/>
        </w:numPr>
      </w:pPr>
      <w:r w:rsidRPr="00805285">
        <w:t>Self-management</w:t>
      </w:r>
    </w:p>
    <w:p w14:paraId="1225FD5D" w14:textId="77777777" w:rsidR="00465854" w:rsidRPr="00805285" w:rsidRDefault="00465854" w:rsidP="00465854">
      <w:pPr>
        <w:pStyle w:val="ListParagraph"/>
        <w:numPr>
          <w:ilvl w:val="0"/>
          <w:numId w:val="21"/>
        </w:numPr>
      </w:pPr>
      <w:r w:rsidRPr="00805285">
        <w:t>Team working</w:t>
      </w:r>
    </w:p>
    <w:p w14:paraId="56758F68" w14:textId="77777777" w:rsidR="00465854" w:rsidRDefault="00465854" w:rsidP="00465854">
      <w:pPr>
        <w:pStyle w:val="ListParagraph"/>
        <w:numPr>
          <w:ilvl w:val="0"/>
          <w:numId w:val="21"/>
        </w:numPr>
      </w:pPr>
      <w:r>
        <w:t>Adaptability</w:t>
      </w:r>
    </w:p>
    <w:p w14:paraId="770B7294" w14:textId="77777777" w:rsidR="00465854" w:rsidRDefault="00465854" w:rsidP="00465854">
      <w:pPr>
        <w:pStyle w:val="ListParagraph"/>
        <w:numPr>
          <w:ilvl w:val="0"/>
          <w:numId w:val="21"/>
        </w:numPr>
      </w:pPr>
      <w:r>
        <w:t>Problem solving</w:t>
      </w:r>
    </w:p>
    <w:p w14:paraId="0D3783E4" w14:textId="77777777" w:rsidR="00465854" w:rsidRDefault="00465854" w:rsidP="00465854">
      <w:pPr>
        <w:pStyle w:val="ListParagraph"/>
        <w:numPr>
          <w:ilvl w:val="0"/>
          <w:numId w:val="21"/>
        </w:numPr>
      </w:pPr>
      <w:r>
        <w:t>Integrity, sensitivity and commitment</w:t>
      </w:r>
    </w:p>
    <w:p w14:paraId="25CB7980" w14:textId="77777777" w:rsidR="00465854" w:rsidRDefault="00465854" w:rsidP="00465854">
      <w:pPr>
        <w:pStyle w:val="ListParagraph"/>
        <w:numPr>
          <w:ilvl w:val="0"/>
          <w:numId w:val="21"/>
        </w:numPr>
      </w:pPr>
      <w:r>
        <w:t>Attention to detail</w:t>
      </w:r>
    </w:p>
    <w:p w14:paraId="0A00FBC5" w14:textId="77777777" w:rsidR="00465854" w:rsidRDefault="00465854" w:rsidP="00465854">
      <w:pPr>
        <w:pStyle w:val="ListParagraph"/>
        <w:numPr>
          <w:ilvl w:val="0"/>
          <w:numId w:val="21"/>
        </w:numPr>
      </w:pPr>
      <w:r>
        <w:t>Exceptional service standards</w:t>
      </w:r>
    </w:p>
    <w:p w14:paraId="5ACB6F1A" w14:textId="77777777" w:rsidR="00542788" w:rsidRPr="00144FCB" w:rsidRDefault="00542788" w:rsidP="00542788">
      <w:pPr>
        <w:pStyle w:val="Heading2"/>
      </w:pPr>
      <w:r w:rsidRPr="00144FCB">
        <w:t>Benefits Offered</w:t>
      </w:r>
    </w:p>
    <w:p w14:paraId="4972197A" w14:textId="77777777" w:rsidR="00542788" w:rsidRPr="00144FCB" w:rsidRDefault="00542788" w:rsidP="00542788">
      <w:pPr>
        <w:suppressAutoHyphens/>
        <w:autoSpaceDN w:val="0"/>
        <w:spacing w:after="0" w:line="240" w:lineRule="auto"/>
        <w:jc w:val="both"/>
        <w:textAlignment w:val="baseline"/>
        <w:rPr>
          <w:rFonts w:ascii="Calibri" w:hAnsi="Calibri" w:cs="Calibri"/>
        </w:rPr>
      </w:pPr>
      <w:r w:rsidRPr="00144FCB">
        <w:rPr>
          <w:rFonts w:ascii="Calibri" w:hAnsi="Calibri" w:cs="Calibri"/>
        </w:rPr>
        <w:t>One of our top priorities is to maintain the health and wellbeing of our employees and their families. To achieve this goal, we offer comprehensive benefits.</w:t>
      </w:r>
    </w:p>
    <w:p w14:paraId="39483FC7" w14:textId="77777777" w:rsidR="00542788" w:rsidRPr="00144FCB" w:rsidRDefault="00542788" w:rsidP="00542788">
      <w:pPr>
        <w:pStyle w:val="ListParagraph"/>
      </w:pPr>
    </w:p>
    <w:p w14:paraId="23C382B2" w14:textId="77777777" w:rsidR="00542788" w:rsidRPr="006846A3" w:rsidRDefault="00542788" w:rsidP="00542788">
      <w:pPr>
        <w:pStyle w:val="ListParagraph"/>
        <w:numPr>
          <w:ilvl w:val="0"/>
          <w:numId w:val="32"/>
        </w:numPr>
        <w:ind w:left="709" w:hanging="283"/>
      </w:pPr>
      <w:r>
        <w:t>25 days holiday per year plus public holidays</w:t>
      </w:r>
    </w:p>
    <w:p w14:paraId="1E79B27E" w14:textId="77777777" w:rsidR="00542788" w:rsidRDefault="00542788" w:rsidP="00542788">
      <w:pPr>
        <w:pStyle w:val="ListParagraph"/>
        <w:numPr>
          <w:ilvl w:val="0"/>
          <w:numId w:val="32"/>
        </w:numPr>
        <w:ind w:left="709" w:hanging="283"/>
      </w:pPr>
      <w:r>
        <w:t xml:space="preserve">Death in Service Benefit - 4 x salary </w:t>
      </w:r>
    </w:p>
    <w:p w14:paraId="3DC15EB8" w14:textId="77777777" w:rsidR="00542788" w:rsidRDefault="00542788" w:rsidP="00542788">
      <w:pPr>
        <w:pStyle w:val="ListParagraph"/>
        <w:numPr>
          <w:ilvl w:val="0"/>
          <w:numId w:val="32"/>
        </w:numPr>
        <w:ind w:left="709" w:hanging="283"/>
      </w:pPr>
      <w:r>
        <w:t>Company pension 3% employers contribution, 5% employees contribution</w:t>
      </w:r>
    </w:p>
    <w:p w14:paraId="3E5B959B" w14:textId="77777777" w:rsidR="00542788" w:rsidRPr="00144FCB" w:rsidRDefault="00542788" w:rsidP="00542788">
      <w:pPr>
        <w:pStyle w:val="ListParagraph"/>
        <w:numPr>
          <w:ilvl w:val="0"/>
          <w:numId w:val="32"/>
        </w:numPr>
        <w:ind w:left="709" w:hanging="283"/>
      </w:pPr>
      <w:r>
        <w:t>Employee assistance programme</w:t>
      </w:r>
      <w:r w:rsidRPr="00144FCB">
        <w:t xml:space="preserve"> Health Cash Plan</w:t>
      </w:r>
    </w:p>
    <w:p w14:paraId="5A873033" w14:textId="77777777" w:rsidR="00542788" w:rsidRPr="00144FCB" w:rsidRDefault="00542788" w:rsidP="00542788">
      <w:pPr>
        <w:pStyle w:val="ListParagraph"/>
        <w:numPr>
          <w:ilvl w:val="0"/>
          <w:numId w:val="32"/>
        </w:numPr>
        <w:ind w:left="709" w:hanging="283"/>
      </w:pPr>
      <w:r w:rsidRPr="00144FCB">
        <w:t>Discretionary bonus</w:t>
      </w:r>
      <w:r>
        <w:t xml:space="preserve"> scheme</w:t>
      </w:r>
    </w:p>
    <w:p w14:paraId="0F510D04" w14:textId="77777777" w:rsidR="00542788" w:rsidRDefault="00542788" w:rsidP="00542788">
      <w:pPr>
        <w:pStyle w:val="ListParagraph"/>
        <w:numPr>
          <w:ilvl w:val="0"/>
          <w:numId w:val="32"/>
        </w:numPr>
        <w:ind w:left="709" w:hanging="283"/>
      </w:pPr>
      <w:r w:rsidRPr="00144FCB">
        <w:t>Employee Referral Bonus Program</w:t>
      </w:r>
    </w:p>
    <w:p w14:paraId="336D08ED" w14:textId="77777777" w:rsidR="00542788" w:rsidRPr="00DF14E7" w:rsidRDefault="00542788" w:rsidP="00542788">
      <w:pPr>
        <w:pStyle w:val="Heading1"/>
      </w:pPr>
      <w:r w:rsidRPr="00DF14E7">
        <w:t>Equal Opportunities Statement</w:t>
      </w:r>
    </w:p>
    <w:p w14:paraId="78FC47F5" w14:textId="77777777" w:rsidR="00542788" w:rsidRPr="00DF14E7" w:rsidRDefault="00542788" w:rsidP="00542788">
      <w:pPr>
        <w:suppressAutoHyphens/>
        <w:autoSpaceDN w:val="0"/>
        <w:spacing w:after="0" w:line="240" w:lineRule="auto"/>
        <w:jc w:val="both"/>
        <w:textAlignment w:val="baseline"/>
        <w:rPr>
          <w:rFonts w:cstheme="minorHAnsi"/>
        </w:rPr>
      </w:pPr>
      <w:r w:rsidRPr="00297BFB">
        <w:rPr>
          <w:rFonts w:ascii="Calibri" w:hAnsi="Calibri" w:cs="Calibri"/>
        </w:rPr>
        <w:t>“</w:t>
      </w:r>
      <w:r w:rsidRPr="00DF14E7">
        <w:rPr>
          <w:rFonts w:cstheme="minorHAnsi"/>
        </w:rPr>
        <w:t>Memoria is an Equal Opportunity Employer. Our policy is clear: there shall be no discrimination on the basis of age, disability, sex, race, religion or belief, gender reassignment, marriage/civil partnership, pregnancy/maternity, or sexual orientation.</w:t>
      </w:r>
    </w:p>
    <w:p w14:paraId="0161765F" w14:textId="77777777" w:rsidR="00542788" w:rsidRPr="00DF14E7" w:rsidRDefault="00542788" w:rsidP="00542788">
      <w:pPr>
        <w:suppressAutoHyphens/>
        <w:autoSpaceDN w:val="0"/>
        <w:spacing w:after="0" w:line="240" w:lineRule="auto"/>
        <w:jc w:val="both"/>
        <w:textAlignment w:val="baseline"/>
        <w:rPr>
          <w:rFonts w:cstheme="minorHAnsi"/>
        </w:rPr>
      </w:pPr>
    </w:p>
    <w:p w14:paraId="1306D170" w14:textId="77777777" w:rsidR="00542788" w:rsidRPr="00DF14E7" w:rsidRDefault="00542788" w:rsidP="00542788">
      <w:pPr>
        <w:suppressAutoHyphens/>
        <w:autoSpaceDN w:val="0"/>
        <w:spacing w:after="0" w:line="240" w:lineRule="auto"/>
        <w:jc w:val="both"/>
        <w:textAlignment w:val="baseline"/>
        <w:rPr>
          <w:rFonts w:eastAsiaTheme="majorEastAsia" w:cstheme="minorHAnsi"/>
          <w:color w:val="2F5496" w:themeColor="accent1" w:themeShade="BF"/>
          <w:sz w:val="32"/>
          <w:szCs w:val="32"/>
        </w:rPr>
      </w:pPr>
      <w:r w:rsidRPr="00DF14E7">
        <w:rPr>
          <w:rFonts w:cstheme="minorHAnsi"/>
        </w:rPr>
        <w:t>We are an inclusive organisation and actively promote equality of opportunity for all with the right mix of talent, skills and potential. We welcome all applications from a wide range of candidates. Selection for roles will be based on individual merit alone.”</w:t>
      </w:r>
    </w:p>
    <w:p w14:paraId="079D6EA3" w14:textId="77777777" w:rsidR="00542788" w:rsidRDefault="00542788" w:rsidP="00542788"/>
    <w:p w14:paraId="0FB0E64E" w14:textId="687BF0E7" w:rsidR="00EB59CB" w:rsidRPr="00EB59CB" w:rsidRDefault="00EB59CB" w:rsidP="00465854">
      <w:pPr>
        <w:pStyle w:val="Heading2"/>
      </w:pPr>
    </w:p>
    <w:sectPr w:rsidR="00EB59CB" w:rsidRPr="00EB59CB" w:rsidSect="006913A6">
      <w:headerReference w:type="default" r:id="rId11"/>
      <w:headerReference w:type="first" r:id="rId12"/>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0D6C1" w14:textId="77777777" w:rsidR="00A75AED" w:rsidRDefault="00A75AED" w:rsidP="008060E6">
      <w:pPr>
        <w:spacing w:after="0" w:line="240" w:lineRule="auto"/>
      </w:pPr>
      <w:r>
        <w:separator/>
      </w:r>
    </w:p>
  </w:endnote>
  <w:endnote w:type="continuationSeparator" w:id="0">
    <w:p w14:paraId="3332D71D" w14:textId="77777777" w:rsidR="00A75AED" w:rsidRDefault="00A75AED" w:rsidP="00806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4A6D5" w14:textId="77777777" w:rsidR="00A75AED" w:rsidRDefault="00A75AED" w:rsidP="008060E6">
      <w:pPr>
        <w:spacing w:after="0" w:line="240" w:lineRule="auto"/>
      </w:pPr>
      <w:r>
        <w:separator/>
      </w:r>
    </w:p>
  </w:footnote>
  <w:footnote w:type="continuationSeparator" w:id="0">
    <w:p w14:paraId="7C5D71DA" w14:textId="77777777" w:rsidR="00A75AED" w:rsidRDefault="00A75AED" w:rsidP="00806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E8697" w14:textId="07C89392" w:rsidR="00EB59CB" w:rsidRDefault="00174F73" w:rsidP="00EB59CB">
    <w:pPr>
      <w:pStyle w:val="Header"/>
      <w:jc w:val="right"/>
    </w:pPr>
    <w:r>
      <w:rPr>
        <w:noProof/>
      </w:rPr>
      <w:drawing>
        <wp:inline distT="0" distB="0" distL="0" distR="0" wp14:anchorId="34D208A1" wp14:editId="3D0F2187">
          <wp:extent cx="2344059" cy="833120"/>
          <wp:effectExtent l="0" t="0" r="0" b="5080"/>
          <wp:docPr id="1239031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031451" name="Picture 1239031451"/>
                  <pic:cNvPicPr/>
                </pic:nvPicPr>
                <pic:blipFill>
                  <a:blip r:embed="rId1">
                    <a:extLst>
                      <a:ext uri="{28A0092B-C50C-407E-A947-70E740481C1C}">
                        <a14:useLocalDpi xmlns:a14="http://schemas.microsoft.com/office/drawing/2010/main" val="0"/>
                      </a:ext>
                    </a:extLst>
                  </a:blip>
                  <a:stretch>
                    <a:fillRect/>
                  </a:stretch>
                </pic:blipFill>
                <pic:spPr>
                  <a:xfrm>
                    <a:off x="0" y="0"/>
                    <a:ext cx="2356687" cy="83760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48536" w14:textId="7C1E072C" w:rsidR="00EB59CB" w:rsidRDefault="00EB59CB" w:rsidP="00EB59CB">
    <w:pPr>
      <w:pStyle w:val="Header"/>
      <w:jc w:val="right"/>
    </w:pPr>
    <w:r>
      <w:rPr>
        <w:rFonts w:eastAsia="Times New Roman"/>
        <w:noProof/>
      </w:rPr>
      <w:drawing>
        <wp:inline distT="0" distB="0" distL="0" distR="0" wp14:anchorId="27061148" wp14:editId="2ED1B905">
          <wp:extent cx="2227053" cy="6731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MORI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38448" cy="6765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F4112"/>
    <w:multiLevelType w:val="hybridMultilevel"/>
    <w:tmpl w:val="3DD6C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823D5"/>
    <w:multiLevelType w:val="hybridMultilevel"/>
    <w:tmpl w:val="9738D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322440"/>
    <w:multiLevelType w:val="hybridMultilevel"/>
    <w:tmpl w:val="F2AA0050"/>
    <w:lvl w:ilvl="0" w:tplc="0809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78457F0"/>
    <w:multiLevelType w:val="hybridMultilevel"/>
    <w:tmpl w:val="D8F81C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C152AD"/>
    <w:multiLevelType w:val="hybridMultilevel"/>
    <w:tmpl w:val="E8D00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BE48AD"/>
    <w:multiLevelType w:val="hybridMultilevel"/>
    <w:tmpl w:val="9EB4C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DD1C98"/>
    <w:multiLevelType w:val="hybridMultilevel"/>
    <w:tmpl w:val="63D42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0224D7"/>
    <w:multiLevelType w:val="hybridMultilevel"/>
    <w:tmpl w:val="2E885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503B56"/>
    <w:multiLevelType w:val="hybridMultilevel"/>
    <w:tmpl w:val="46C0B4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111EA9"/>
    <w:multiLevelType w:val="hybridMultilevel"/>
    <w:tmpl w:val="CA8CE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BC477F"/>
    <w:multiLevelType w:val="hybridMultilevel"/>
    <w:tmpl w:val="3A424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FE219D"/>
    <w:multiLevelType w:val="hybridMultilevel"/>
    <w:tmpl w:val="7C82E8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2059D4"/>
    <w:multiLevelType w:val="hybridMultilevel"/>
    <w:tmpl w:val="C05E6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9F78F1"/>
    <w:multiLevelType w:val="multilevel"/>
    <w:tmpl w:val="0BE23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1174DA"/>
    <w:multiLevelType w:val="hybridMultilevel"/>
    <w:tmpl w:val="3F3A0E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F54E5A"/>
    <w:multiLevelType w:val="hybridMultilevel"/>
    <w:tmpl w:val="4C34B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3E3D79"/>
    <w:multiLevelType w:val="hybridMultilevel"/>
    <w:tmpl w:val="2C4E2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FB2E63"/>
    <w:multiLevelType w:val="hybridMultilevel"/>
    <w:tmpl w:val="013CBB22"/>
    <w:lvl w:ilvl="0" w:tplc="0409000F">
      <w:start w:val="1"/>
      <w:numFmt w:val="decimal"/>
      <w:lvlText w:val="%1."/>
      <w:lvlJc w:val="left"/>
      <w:pPr>
        <w:tabs>
          <w:tab w:val="num" w:pos="960"/>
        </w:tabs>
        <w:ind w:left="960" w:hanging="360"/>
      </w:pPr>
      <w:rPr>
        <w:rFonts w:hint="default"/>
      </w:rPr>
    </w:lvl>
    <w:lvl w:ilvl="1" w:tplc="BB74EACA">
      <w:start w:val="2"/>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6F1B08"/>
    <w:multiLevelType w:val="hybridMultilevel"/>
    <w:tmpl w:val="816219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FDD0861"/>
    <w:multiLevelType w:val="hybridMultilevel"/>
    <w:tmpl w:val="290866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3690A"/>
    <w:multiLevelType w:val="hybridMultilevel"/>
    <w:tmpl w:val="F5988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6268D9"/>
    <w:multiLevelType w:val="hybridMultilevel"/>
    <w:tmpl w:val="3BDCEC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1A7D95"/>
    <w:multiLevelType w:val="hybridMultilevel"/>
    <w:tmpl w:val="409E6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8F4766"/>
    <w:multiLevelType w:val="hybridMultilevel"/>
    <w:tmpl w:val="61D81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8F2290"/>
    <w:multiLevelType w:val="hybridMultilevel"/>
    <w:tmpl w:val="F97813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5DB4C18"/>
    <w:multiLevelType w:val="hybridMultilevel"/>
    <w:tmpl w:val="0D68A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8E1370"/>
    <w:multiLevelType w:val="hybridMultilevel"/>
    <w:tmpl w:val="A7445CEE"/>
    <w:lvl w:ilvl="0" w:tplc="08090001">
      <w:start w:val="1"/>
      <w:numFmt w:val="bullet"/>
      <w:lvlText w:val=""/>
      <w:lvlJc w:val="left"/>
      <w:pPr>
        <w:tabs>
          <w:tab w:val="num" w:pos="960"/>
        </w:tabs>
        <w:ind w:left="960" w:hanging="360"/>
      </w:pPr>
      <w:rPr>
        <w:rFonts w:ascii="Symbol" w:hAnsi="Symbol" w:hint="default"/>
      </w:rPr>
    </w:lvl>
    <w:lvl w:ilvl="1" w:tplc="FFFFFFFF">
      <w:start w:val="2"/>
      <w:numFmt w:val="decimal"/>
      <w:lvlText w:val="%2"/>
      <w:lvlJc w:val="left"/>
      <w:pPr>
        <w:tabs>
          <w:tab w:val="num" w:pos="1470"/>
        </w:tabs>
        <w:ind w:left="1470" w:hanging="39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12B5AC9"/>
    <w:multiLevelType w:val="hybridMultilevel"/>
    <w:tmpl w:val="169A6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145404"/>
    <w:multiLevelType w:val="hybridMultilevel"/>
    <w:tmpl w:val="E42E73A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992399C"/>
    <w:multiLevelType w:val="hybridMultilevel"/>
    <w:tmpl w:val="B0C2A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510563"/>
    <w:multiLevelType w:val="hybridMultilevel"/>
    <w:tmpl w:val="BB1A88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DAF6C8D"/>
    <w:multiLevelType w:val="hybridMultilevel"/>
    <w:tmpl w:val="532A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71382200">
    <w:abstractNumId w:val="7"/>
  </w:num>
  <w:num w:numId="2" w16cid:durableId="1662922989">
    <w:abstractNumId w:val="31"/>
  </w:num>
  <w:num w:numId="3" w16cid:durableId="1531719156">
    <w:abstractNumId w:val="16"/>
  </w:num>
  <w:num w:numId="4" w16cid:durableId="845900383">
    <w:abstractNumId w:val="19"/>
  </w:num>
  <w:num w:numId="5" w16cid:durableId="1477337513">
    <w:abstractNumId w:val="14"/>
  </w:num>
  <w:num w:numId="6" w16cid:durableId="16394436">
    <w:abstractNumId w:val="15"/>
  </w:num>
  <w:num w:numId="7" w16cid:durableId="1694189642">
    <w:abstractNumId w:val="27"/>
  </w:num>
  <w:num w:numId="8" w16cid:durableId="1190025479">
    <w:abstractNumId w:val="10"/>
  </w:num>
  <w:num w:numId="9" w16cid:durableId="1151294793">
    <w:abstractNumId w:val="22"/>
  </w:num>
  <w:num w:numId="10" w16cid:durableId="1513181128">
    <w:abstractNumId w:val="5"/>
  </w:num>
  <w:num w:numId="11" w16cid:durableId="541484304">
    <w:abstractNumId w:val="8"/>
  </w:num>
  <w:num w:numId="12" w16cid:durableId="1023551534">
    <w:abstractNumId w:val="4"/>
  </w:num>
  <w:num w:numId="13" w16cid:durableId="797065980">
    <w:abstractNumId w:val="29"/>
  </w:num>
  <w:num w:numId="14" w16cid:durableId="1550456646">
    <w:abstractNumId w:val="0"/>
  </w:num>
  <w:num w:numId="15" w16cid:durableId="573782403">
    <w:abstractNumId w:val="6"/>
  </w:num>
  <w:num w:numId="16" w16cid:durableId="2050060611">
    <w:abstractNumId w:val="1"/>
  </w:num>
  <w:num w:numId="17" w16cid:durableId="61102512">
    <w:abstractNumId w:val="12"/>
  </w:num>
  <w:num w:numId="18" w16cid:durableId="278610096">
    <w:abstractNumId w:val="11"/>
  </w:num>
  <w:num w:numId="19" w16cid:durableId="125239701">
    <w:abstractNumId w:val="3"/>
  </w:num>
  <w:num w:numId="20" w16cid:durableId="329526511">
    <w:abstractNumId w:val="21"/>
  </w:num>
  <w:num w:numId="21" w16cid:durableId="1369183558">
    <w:abstractNumId w:val="9"/>
  </w:num>
  <w:num w:numId="22" w16cid:durableId="1821187085">
    <w:abstractNumId w:val="25"/>
  </w:num>
  <w:num w:numId="23" w16cid:durableId="609241403">
    <w:abstractNumId w:val="17"/>
  </w:num>
  <w:num w:numId="24" w16cid:durableId="743651648">
    <w:abstractNumId w:val="28"/>
  </w:num>
  <w:num w:numId="25" w16cid:durableId="506560362">
    <w:abstractNumId w:val="20"/>
  </w:num>
  <w:num w:numId="26" w16cid:durableId="1979335654">
    <w:abstractNumId w:val="30"/>
  </w:num>
  <w:num w:numId="27" w16cid:durableId="1146125274">
    <w:abstractNumId w:val="23"/>
  </w:num>
  <w:num w:numId="28" w16cid:durableId="1365980847">
    <w:abstractNumId w:val="13"/>
  </w:num>
  <w:num w:numId="29" w16cid:durableId="325478636">
    <w:abstractNumId w:val="24"/>
  </w:num>
  <w:num w:numId="30" w16cid:durableId="1546913967">
    <w:abstractNumId w:val="26"/>
  </w:num>
  <w:num w:numId="31" w16cid:durableId="1590693310">
    <w:abstractNumId w:val="2"/>
  </w:num>
  <w:num w:numId="32" w16cid:durableId="37974556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1F9"/>
    <w:rsid w:val="00010809"/>
    <w:rsid w:val="00094A2D"/>
    <w:rsid w:val="000B77D8"/>
    <w:rsid w:val="000E43F4"/>
    <w:rsid w:val="000E62FD"/>
    <w:rsid w:val="0015262C"/>
    <w:rsid w:val="00174F73"/>
    <w:rsid w:val="001B5966"/>
    <w:rsid w:val="001D0A35"/>
    <w:rsid w:val="001D1525"/>
    <w:rsid w:val="001E172C"/>
    <w:rsid w:val="001F0943"/>
    <w:rsid w:val="00224266"/>
    <w:rsid w:val="0025004A"/>
    <w:rsid w:val="00251247"/>
    <w:rsid w:val="00266C8B"/>
    <w:rsid w:val="00271A75"/>
    <w:rsid w:val="00281E3B"/>
    <w:rsid w:val="002B1CB8"/>
    <w:rsid w:val="002C4554"/>
    <w:rsid w:val="002C6266"/>
    <w:rsid w:val="002D1E63"/>
    <w:rsid w:val="002E0AC6"/>
    <w:rsid w:val="00327EE7"/>
    <w:rsid w:val="00353E39"/>
    <w:rsid w:val="00362FFF"/>
    <w:rsid w:val="0037474D"/>
    <w:rsid w:val="003B2103"/>
    <w:rsid w:val="003D7F2C"/>
    <w:rsid w:val="004240A0"/>
    <w:rsid w:val="00426CB1"/>
    <w:rsid w:val="004415BD"/>
    <w:rsid w:val="0046056A"/>
    <w:rsid w:val="00463E11"/>
    <w:rsid w:val="00465854"/>
    <w:rsid w:val="0047211C"/>
    <w:rsid w:val="004D7BFB"/>
    <w:rsid w:val="004E0D77"/>
    <w:rsid w:val="0052079D"/>
    <w:rsid w:val="00525529"/>
    <w:rsid w:val="00542788"/>
    <w:rsid w:val="00563E11"/>
    <w:rsid w:val="0059538B"/>
    <w:rsid w:val="005C7ECE"/>
    <w:rsid w:val="005D794D"/>
    <w:rsid w:val="005F1C9C"/>
    <w:rsid w:val="00623E67"/>
    <w:rsid w:val="00625789"/>
    <w:rsid w:val="006854CC"/>
    <w:rsid w:val="006913A6"/>
    <w:rsid w:val="006D4203"/>
    <w:rsid w:val="006E23AC"/>
    <w:rsid w:val="0070275C"/>
    <w:rsid w:val="007368B3"/>
    <w:rsid w:val="007463BC"/>
    <w:rsid w:val="00765723"/>
    <w:rsid w:val="00767971"/>
    <w:rsid w:val="0077272A"/>
    <w:rsid w:val="007A18A1"/>
    <w:rsid w:val="007C1CE3"/>
    <w:rsid w:val="007C7467"/>
    <w:rsid w:val="007C7AEF"/>
    <w:rsid w:val="007C7E09"/>
    <w:rsid w:val="007D6AD4"/>
    <w:rsid w:val="00801C66"/>
    <w:rsid w:val="00805285"/>
    <w:rsid w:val="008060E6"/>
    <w:rsid w:val="00810A42"/>
    <w:rsid w:val="0087388D"/>
    <w:rsid w:val="00873FA2"/>
    <w:rsid w:val="00895357"/>
    <w:rsid w:val="008D1A02"/>
    <w:rsid w:val="008D28C5"/>
    <w:rsid w:val="008D2E3C"/>
    <w:rsid w:val="008E39E6"/>
    <w:rsid w:val="008F7C08"/>
    <w:rsid w:val="00945D95"/>
    <w:rsid w:val="0095038A"/>
    <w:rsid w:val="00974EA9"/>
    <w:rsid w:val="009A2A32"/>
    <w:rsid w:val="009F1D66"/>
    <w:rsid w:val="00A137EE"/>
    <w:rsid w:val="00A13BD9"/>
    <w:rsid w:val="00A26F74"/>
    <w:rsid w:val="00A65D97"/>
    <w:rsid w:val="00A75AED"/>
    <w:rsid w:val="00A9693F"/>
    <w:rsid w:val="00AE4E66"/>
    <w:rsid w:val="00B2556D"/>
    <w:rsid w:val="00B30702"/>
    <w:rsid w:val="00B342F5"/>
    <w:rsid w:val="00B601F9"/>
    <w:rsid w:val="00B70D48"/>
    <w:rsid w:val="00BA367A"/>
    <w:rsid w:val="00BA6B83"/>
    <w:rsid w:val="00BB037F"/>
    <w:rsid w:val="00BC088B"/>
    <w:rsid w:val="00BC1B29"/>
    <w:rsid w:val="00BE4E97"/>
    <w:rsid w:val="00C22EFA"/>
    <w:rsid w:val="00C232CF"/>
    <w:rsid w:val="00C648A6"/>
    <w:rsid w:val="00CE76AB"/>
    <w:rsid w:val="00D1484C"/>
    <w:rsid w:val="00D30D29"/>
    <w:rsid w:val="00D74C1A"/>
    <w:rsid w:val="00D76590"/>
    <w:rsid w:val="00DA6077"/>
    <w:rsid w:val="00DC6D1A"/>
    <w:rsid w:val="00DD182F"/>
    <w:rsid w:val="00E23DB7"/>
    <w:rsid w:val="00E57A7B"/>
    <w:rsid w:val="00E6415D"/>
    <w:rsid w:val="00E9536E"/>
    <w:rsid w:val="00EB59CB"/>
    <w:rsid w:val="00EC0AB5"/>
    <w:rsid w:val="00EF05BE"/>
    <w:rsid w:val="00EF28B1"/>
    <w:rsid w:val="00F21EE4"/>
    <w:rsid w:val="00F326BB"/>
    <w:rsid w:val="00F359D7"/>
    <w:rsid w:val="00F37A8F"/>
    <w:rsid w:val="00F42B46"/>
    <w:rsid w:val="00F501FD"/>
    <w:rsid w:val="00FC3A7C"/>
    <w:rsid w:val="00FD3DEF"/>
    <w:rsid w:val="00FE4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00E361"/>
  <w15:chartTrackingRefBased/>
  <w15:docId w15:val="{7BC21F7B-BFA7-40DB-ACE5-82187C410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57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572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648A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01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01F9"/>
    <w:rPr>
      <w:rFonts w:ascii="Segoe UI" w:hAnsi="Segoe UI" w:cs="Segoe UI"/>
      <w:sz w:val="18"/>
      <w:szCs w:val="18"/>
    </w:rPr>
  </w:style>
  <w:style w:type="paragraph" w:styleId="ListParagraph">
    <w:name w:val="List Paragraph"/>
    <w:basedOn w:val="Normal"/>
    <w:uiPriority w:val="34"/>
    <w:qFormat/>
    <w:rsid w:val="00B601F9"/>
    <w:pPr>
      <w:ind w:left="720"/>
      <w:contextualSpacing/>
    </w:pPr>
  </w:style>
  <w:style w:type="paragraph" w:styleId="Title">
    <w:name w:val="Title"/>
    <w:basedOn w:val="Normal"/>
    <w:next w:val="Normal"/>
    <w:link w:val="TitleChar"/>
    <w:uiPriority w:val="10"/>
    <w:qFormat/>
    <w:rsid w:val="0076572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72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6572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65723"/>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765723"/>
    <w:pPr>
      <w:spacing w:after="0" w:line="240" w:lineRule="auto"/>
    </w:pPr>
  </w:style>
  <w:style w:type="character" w:customStyle="1" w:styleId="Heading3Char">
    <w:name w:val="Heading 3 Char"/>
    <w:basedOn w:val="DefaultParagraphFont"/>
    <w:link w:val="Heading3"/>
    <w:uiPriority w:val="9"/>
    <w:rsid w:val="00C648A6"/>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7463BC"/>
    <w:pPr>
      <w:outlineLvl w:val="9"/>
    </w:pPr>
    <w:rPr>
      <w:lang w:val="en-US"/>
    </w:rPr>
  </w:style>
  <w:style w:type="paragraph" w:styleId="TOC1">
    <w:name w:val="toc 1"/>
    <w:basedOn w:val="Normal"/>
    <w:next w:val="Normal"/>
    <w:autoRedefine/>
    <w:uiPriority w:val="39"/>
    <w:unhideWhenUsed/>
    <w:rsid w:val="007463BC"/>
    <w:pPr>
      <w:spacing w:after="100"/>
    </w:pPr>
  </w:style>
  <w:style w:type="paragraph" w:styleId="TOC2">
    <w:name w:val="toc 2"/>
    <w:basedOn w:val="Normal"/>
    <w:next w:val="Normal"/>
    <w:autoRedefine/>
    <w:uiPriority w:val="39"/>
    <w:unhideWhenUsed/>
    <w:rsid w:val="007463BC"/>
    <w:pPr>
      <w:spacing w:after="100"/>
      <w:ind w:left="220"/>
    </w:pPr>
  </w:style>
  <w:style w:type="paragraph" w:styleId="TOC3">
    <w:name w:val="toc 3"/>
    <w:basedOn w:val="Normal"/>
    <w:next w:val="Normal"/>
    <w:autoRedefine/>
    <w:uiPriority w:val="39"/>
    <w:unhideWhenUsed/>
    <w:rsid w:val="007463BC"/>
    <w:pPr>
      <w:spacing w:after="100"/>
      <w:ind w:left="440"/>
    </w:pPr>
  </w:style>
  <w:style w:type="character" w:styleId="Hyperlink">
    <w:name w:val="Hyperlink"/>
    <w:basedOn w:val="DefaultParagraphFont"/>
    <w:uiPriority w:val="99"/>
    <w:unhideWhenUsed/>
    <w:rsid w:val="007463BC"/>
    <w:rPr>
      <w:color w:val="0563C1" w:themeColor="hyperlink"/>
      <w:u w:val="single"/>
    </w:rPr>
  </w:style>
  <w:style w:type="paragraph" w:styleId="NoSpacing">
    <w:name w:val="No Spacing"/>
    <w:uiPriority w:val="1"/>
    <w:qFormat/>
    <w:rsid w:val="007463BC"/>
    <w:pPr>
      <w:spacing w:after="0" w:line="240" w:lineRule="auto"/>
    </w:pPr>
  </w:style>
  <w:style w:type="character" w:styleId="UnresolvedMention">
    <w:name w:val="Unresolved Mention"/>
    <w:basedOn w:val="DefaultParagraphFont"/>
    <w:uiPriority w:val="99"/>
    <w:semiHidden/>
    <w:unhideWhenUsed/>
    <w:rsid w:val="007463BC"/>
    <w:rPr>
      <w:color w:val="808080"/>
      <w:shd w:val="clear" w:color="auto" w:fill="E6E6E6"/>
    </w:rPr>
  </w:style>
  <w:style w:type="paragraph" w:styleId="Header">
    <w:name w:val="header"/>
    <w:basedOn w:val="Normal"/>
    <w:link w:val="HeaderChar"/>
    <w:uiPriority w:val="99"/>
    <w:unhideWhenUsed/>
    <w:rsid w:val="008060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60E6"/>
  </w:style>
  <w:style w:type="paragraph" w:styleId="Footer">
    <w:name w:val="footer"/>
    <w:basedOn w:val="Normal"/>
    <w:link w:val="FooterChar"/>
    <w:uiPriority w:val="99"/>
    <w:unhideWhenUsed/>
    <w:rsid w:val="008060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60E6"/>
  </w:style>
  <w:style w:type="character" w:styleId="CommentReference">
    <w:name w:val="annotation reference"/>
    <w:basedOn w:val="DefaultParagraphFont"/>
    <w:uiPriority w:val="99"/>
    <w:semiHidden/>
    <w:unhideWhenUsed/>
    <w:rsid w:val="00EB59CB"/>
    <w:rPr>
      <w:sz w:val="16"/>
      <w:szCs w:val="16"/>
    </w:rPr>
  </w:style>
  <w:style w:type="paragraph" w:styleId="CommentText">
    <w:name w:val="annotation text"/>
    <w:basedOn w:val="Normal"/>
    <w:link w:val="CommentTextChar"/>
    <w:uiPriority w:val="99"/>
    <w:semiHidden/>
    <w:unhideWhenUsed/>
    <w:rsid w:val="00EB59CB"/>
    <w:pPr>
      <w:spacing w:line="240" w:lineRule="auto"/>
    </w:pPr>
    <w:rPr>
      <w:sz w:val="20"/>
      <w:szCs w:val="20"/>
    </w:rPr>
  </w:style>
  <w:style w:type="character" w:customStyle="1" w:styleId="CommentTextChar">
    <w:name w:val="Comment Text Char"/>
    <w:basedOn w:val="DefaultParagraphFont"/>
    <w:link w:val="CommentText"/>
    <w:uiPriority w:val="99"/>
    <w:semiHidden/>
    <w:rsid w:val="00EB59CB"/>
    <w:rPr>
      <w:sz w:val="20"/>
      <w:szCs w:val="20"/>
    </w:rPr>
  </w:style>
  <w:style w:type="paragraph" w:styleId="CommentSubject">
    <w:name w:val="annotation subject"/>
    <w:basedOn w:val="CommentText"/>
    <w:next w:val="CommentText"/>
    <w:link w:val="CommentSubjectChar"/>
    <w:uiPriority w:val="99"/>
    <w:semiHidden/>
    <w:unhideWhenUsed/>
    <w:rsid w:val="00EB59CB"/>
    <w:rPr>
      <w:b/>
      <w:bCs/>
    </w:rPr>
  </w:style>
  <w:style w:type="character" w:customStyle="1" w:styleId="CommentSubjectChar">
    <w:name w:val="Comment Subject Char"/>
    <w:basedOn w:val="CommentTextChar"/>
    <w:link w:val="CommentSubject"/>
    <w:uiPriority w:val="99"/>
    <w:semiHidden/>
    <w:rsid w:val="00EB59C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04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D8C98DCF9858439E2F3EA93B2DE69E" ma:contentTypeVersion="15" ma:contentTypeDescription="Create a new document." ma:contentTypeScope="" ma:versionID="02a292669bc3ba2cb25d7721d8a74928">
  <xsd:schema xmlns:xsd="http://www.w3.org/2001/XMLSchema" xmlns:xs="http://www.w3.org/2001/XMLSchema" xmlns:p="http://schemas.microsoft.com/office/2006/metadata/properties" xmlns:ns2="ad30665c-2b27-4ffa-93a8-5e7adbc5ab7b" xmlns:ns3="28d6b930-e7ef-4e37-8760-cd319bd1bf0c" targetNamespace="http://schemas.microsoft.com/office/2006/metadata/properties" ma:root="true" ma:fieldsID="591937deed492bdd1a811a05221a89d1" ns2:_="" ns3:_="">
    <xsd:import namespace="ad30665c-2b27-4ffa-93a8-5e7adbc5ab7b"/>
    <xsd:import namespace="28d6b930-e7ef-4e37-8760-cd319bd1bf0c"/>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30665c-2b27-4ffa-93a8-5e7adbc5ab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bc73920d-dda7-4770-97f2-391583d801d0}" ma:internalName="TaxCatchAll" ma:showField="CatchAllData" ma:web="ad30665c-2b27-4ffa-93a8-5e7adbc5ab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d6b930-e7ef-4e37-8760-cd319bd1bf0c"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58dd29d-d214-4fc1-adc3-8e17f830c2be"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d30665c-2b27-4ffa-93a8-5e7adbc5ab7b" xsi:nil="true"/>
    <lcf76f155ced4ddcb4097134ff3c332f xmlns="28d6b930-e7ef-4e37-8760-cd319bd1bf0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7026D6-51F6-4DA4-B2D5-4520CAD9AD25}">
  <ds:schemaRefs>
    <ds:schemaRef ds:uri="http://schemas.microsoft.com/sharepoint/v3/contenttype/forms"/>
  </ds:schemaRefs>
</ds:datastoreItem>
</file>

<file path=customXml/itemProps2.xml><?xml version="1.0" encoding="utf-8"?>
<ds:datastoreItem xmlns:ds="http://schemas.openxmlformats.org/officeDocument/2006/customXml" ds:itemID="{12C2EDEB-953E-4BAE-8249-B1AD3391B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30665c-2b27-4ffa-93a8-5e7adbc5ab7b"/>
    <ds:schemaRef ds:uri="28d6b930-e7ef-4e37-8760-cd319bd1b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320F02-B8A6-400A-A90D-7535CE98471B}">
  <ds:schemaRefs>
    <ds:schemaRef ds:uri="http://schemas.openxmlformats.org/officeDocument/2006/bibliography"/>
  </ds:schemaRefs>
</ds:datastoreItem>
</file>

<file path=customXml/itemProps4.xml><?xml version="1.0" encoding="utf-8"?>
<ds:datastoreItem xmlns:ds="http://schemas.openxmlformats.org/officeDocument/2006/customXml" ds:itemID="{5AFE2A8C-A03E-4190-BBC2-E8EF0A899287}">
  <ds:schemaRefs>
    <ds:schemaRef ds:uri="http://schemas.microsoft.com/office/2006/metadata/properties"/>
    <ds:schemaRef ds:uri="http://schemas.microsoft.com/office/infopath/2007/PartnerControls"/>
    <ds:schemaRef ds:uri="ad30665c-2b27-4ffa-93a8-5e7adbc5ab7b"/>
    <ds:schemaRef ds:uri="28d6b930-e7ef-4e37-8760-cd319bd1bf0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834</Words>
  <Characters>4739</Characters>
  <Application>Microsoft Office Word</Application>
  <DocSecurity>0</DocSecurity>
  <Lines>108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Peirson</dc:creator>
  <cp:keywords/>
  <dc:description/>
  <cp:lastModifiedBy>Jacqueline Peirson</cp:lastModifiedBy>
  <cp:revision>3</cp:revision>
  <cp:lastPrinted>2019-12-24T10:12:00Z</cp:lastPrinted>
  <dcterms:created xsi:type="dcterms:W3CDTF">2026-04-20T14:41:00Z</dcterms:created>
  <dcterms:modified xsi:type="dcterms:W3CDTF">2026-04-20T14:44:00Z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0x0101003FD8C98DCF9858439E2F3EA93B2DE69E</vt:lpwstr>
  </property>
  <property fmtid="{D5CDD505-2E9C-101B-9397-08002B2CF9AE}" pid="3" name="Order">
    <vt:r8>1460400</vt:r8>
  </property>
  <property fmtid="{D5CDD505-2E9C-101B-9397-08002B2CF9AE}" pid="4" name="MediaServiceImageTags">
    <vt:lpwstr/>
  </property>
</Properties>
</file>